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511" w:type="dxa"/>
        <w:tblInd w:w="-1439" w:type="dxa"/>
        <w:tblCellMar>
          <w:left w:w="70" w:type="dxa"/>
          <w:right w:w="70" w:type="dxa"/>
        </w:tblCellMar>
        <w:tblLook w:val="04A0"/>
      </w:tblPr>
      <w:tblGrid>
        <w:gridCol w:w="1559"/>
        <w:gridCol w:w="7051"/>
        <w:gridCol w:w="2730"/>
        <w:gridCol w:w="3037"/>
        <w:gridCol w:w="1134"/>
      </w:tblGrid>
      <w:tr w:rsidR="007C40B6" w:rsidRPr="007C40B6" w:rsidTr="007C40B6">
        <w:trPr>
          <w:trHeight w:val="3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C40B6" w:rsidRPr="007C40B6" w:rsidTr="007C40B6">
        <w:trPr>
          <w:trHeight w:val="3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Adobe Myungjo Std M" w:eastAsia="Adobe Myungjo Std M" w:hAnsi="Adobe Myungjo Std M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dobe Myungjo Std M" w:eastAsia="Adobe Myungjo Std M" w:hAnsi="Adobe Myungjo Std M" w:cs="Times New Roman" w:hint="eastAsia"/>
                <w:b/>
                <w:bCs/>
                <w:color w:val="000000"/>
                <w:sz w:val="24"/>
                <w:szCs w:val="24"/>
                <w:lang w:eastAsia="fr-FR"/>
              </w:rPr>
              <w:t>NB de Citations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Adobe Myungjo Std M" w:eastAsia="Adobe Myungjo Std M" w:hAnsi="Adobe Myungjo Std M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dobe Myungjo Std M" w:eastAsia="Adobe Myungjo Std M" w:hAnsi="Adobe Myungjo Std M" w:cs="Times New Roman" w:hint="eastAsia"/>
                <w:b/>
                <w:bCs/>
                <w:color w:val="000000"/>
                <w:sz w:val="24"/>
                <w:szCs w:val="24"/>
                <w:lang w:eastAsia="fr-FR"/>
              </w:rPr>
              <w:t xml:space="preserve">Lien </w:t>
            </w:r>
            <w:proofErr w:type="spellStart"/>
            <w:r w:rsidRPr="007C40B6">
              <w:rPr>
                <w:rFonts w:ascii="Adobe Myungjo Std M" w:eastAsia="Adobe Myungjo Std M" w:hAnsi="Adobe Myungjo Std M" w:cs="Times New Roman" w:hint="eastAsia"/>
                <w:b/>
                <w:bCs/>
                <w:color w:val="000000"/>
                <w:sz w:val="24"/>
                <w:szCs w:val="24"/>
                <w:lang w:eastAsia="fr-FR"/>
              </w:rPr>
              <w:t>Googlescholar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right"/>
              <w:rPr>
                <w:rFonts w:ascii="Adobe Myungjo Std M" w:eastAsia="Adobe Myungjo Std M" w:hAnsi="Adobe Myungjo Std M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Adobe Myungjo Std M" w:eastAsia="Adobe Myungjo Std M" w:hAnsi="Adobe Myungjo Std M" w:cs="Times New Roman" w:hint="eastAsia"/>
                <w:b/>
                <w:bCs/>
                <w:color w:val="000000"/>
                <w:sz w:val="24"/>
                <w:szCs w:val="24"/>
                <w:lang w:eastAsia="fr-FR"/>
              </w:rPr>
              <w:t>Departement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Adobe Myungjo Std M" w:eastAsia="Adobe Myungjo Std M" w:hAnsi="Adobe Myungjo Std M" w:cs="Times New Roman"/>
                <w:b/>
                <w:bCs/>
                <w:sz w:val="24"/>
                <w:szCs w:val="24"/>
                <w:lang w:eastAsia="fr-FR"/>
              </w:rPr>
            </w:pPr>
            <w:r w:rsidRPr="007C40B6">
              <w:rPr>
                <w:rFonts w:ascii="Adobe Myungjo Std M" w:eastAsia="Adobe Myungjo Std M" w:hAnsi="Adobe Myungjo Std M" w:cs="Times New Roman" w:hint="eastAsia"/>
                <w:b/>
                <w:bCs/>
                <w:sz w:val="24"/>
                <w:szCs w:val="24"/>
                <w:lang w:eastAsia="fr-FR"/>
              </w:rPr>
              <w:t>Nom et Pr</w:t>
            </w:r>
            <w:r w:rsidRPr="007C40B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eastAsia="fr-FR"/>
              </w:rPr>
              <w:t>é</w:t>
            </w:r>
            <w:r w:rsidRPr="007C40B6">
              <w:rPr>
                <w:rFonts w:ascii="Adobe Myungjo Std M" w:eastAsia="Adobe Myungjo Std M" w:hAnsi="Adobe Myungjo Std M" w:cs="Adobe Myungjo Std M" w:hint="eastAsia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Adobe Myungjo Std M" w:eastAsia="Adobe Myungjo Std M" w:hAnsi="Adobe Myungjo Std M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Adobe Myungjo Std M" w:eastAsia="Adobe Myungjo Std M" w:hAnsi="Adobe Myungjo Std M" w:cs="Times New Roman" w:hint="eastAsia"/>
                <w:b/>
                <w:bCs/>
                <w:sz w:val="24"/>
                <w:szCs w:val="24"/>
                <w:lang w:eastAsia="fr-FR"/>
              </w:rPr>
              <w:t>Num</w:t>
            </w:r>
            <w:proofErr w:type="spellEnd"/>
          </w:p>
        </w:tc>
      </w:tr>
      <w:tr w:rsidR="007C40B6" w:rsidRPr="007C40B6" w:rsidTr="007C40B6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4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</w:t>
              </w:r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/</w:t>
              </w:r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scholar.google.fr/citations?user=_Wfyj7UAAAAJ&amp;hl=fr&amp;oi=ao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FORAGE et MCP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Dobbi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Abdelmadjid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5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https://scholar.google.fr/citations?user=XU1Ke6oAAAAJ&amp;hl=fr&amp;oi=ao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FORAGE et MCP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Hachana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Qussama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6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https://scholar.google.fr/citations?user=-71nhugAAAAJ&amp;hl=fr&amp;oi=ao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FORAGE et MCP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Abidi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Saad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Aissa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7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https://scholar.google.fr/citations?user=RPtqAvYAAAAJ&amp;hl=fr&amp;oi=ao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FORAGE et MCP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Boudjema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Souheyla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8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https://scholar.google.fr/citations?user=qk4ld0lMDZgC&amp;hl=fr&amp;oi=ao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FORAGE et MCP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Merabti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Hocine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9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https://scholar.google.fr/citations?user=QBm_bAIAAAAJ&amp;hl=fr&amp;oi=ao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FORAGE et MCP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Abbas Hadj Abbas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0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https://scholar.google.fr/citations?user=OtGufF8AAAAJ&amp;hl=fr&amp;oi=ao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FORAGE et MCP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Hadjadj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Souad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1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https://scholar.google.fr/citations?user=vSdhaLsAAAAJ&amp;hl=fr&amp;oi=ao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FORAGE et MCP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Mamanou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Abdellattif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2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https://scholar.google.fr/citations?user=S4GYwO4AAAAJ&amp;hl=fr&amp;oi=ao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FORAGE et MCP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Chelgham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Fatiha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3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https://scholar.google.fr/citations?user=wfYpaG0AAAAJ&amp;hl=fr&amp;oi=ao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FORAGE et MCP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Lanani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Sadok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4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https://scholar.google.fr/citations?user=nIiFW54AAAAJ&amp;hl=fr&amp;oi=ao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DDD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Berrebeuh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Mohamed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Hafed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5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https://scholar.google.fr/citations?user=iSlB7GwAAAAJ&amp;hl=fr&amp;oi=ao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DDD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Maammeur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Hocine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6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https://scholar.google.fr/citations?user=sve4eAoAAAAJ&amp;hl=fr&amp;oi=ao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DDD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Rouag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Amar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7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https://scholar.google.fr/citations?user=Mg_AqQkAAAAJ&amp;hl=fr&amp;oi=ao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DDD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Benmenine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Djamel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8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https://scholar.google.fr/citations?user=lE8lvVoAAAAJ&amp;hl=fr&amp;oi=ao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DDD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Douak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Mohamed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9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https://scholar.google.fr/citations?user=v1AMKRkAAAAJ&amp;hl=fr&amp;oi=ao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DDD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Hamza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Frihia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0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https://scholar.google.fr/citations?user=URfeg8oAAAAJ&amp;hl=fr&amp;oi=ao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F1DD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PRODUCTION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Brahmia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Nabil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1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https://scholar.google.fr/citations?user=8ObPWccAAAAJ&amp;hl=fr&amp;oi=ao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F1DD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PRODUCTION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Mehassoul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Ammar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2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https://scholar.google.fr/citations?user=aDskAg4AAAAJ&amp;hl=fr&amp;oi=ao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F1DD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PRODUCTION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Chetti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Djameleddine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3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https://scholar.google.fr/citations?user=VTvjg5wAAAAJ&amp;hl=fr&amp;oi=ao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F1DD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PRODUCTION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Boufades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Djamila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21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4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https://scholar.google.fr/citations?user=p0VeZh4AAAAJ&amp;hl=fr&amp;oi=ao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F1DD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PRODUCTION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Hafsi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Fadila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22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638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5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https://scholar.google.fr/citations?user=_9Ap3c8AAAAJ&amp;hl=fr&amp;oi=ao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Nezli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Imed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Eddin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23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6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https://scholar.google.fr/citations?user=tFJ7NKkAAAAJ&amp;hl=fr&amp;oi=ao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Hadj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Said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Samia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24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7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https://scholar.google.fr/citations?user=x4nsIhgAAAAJ&amp;hl=fr&amp;oi=ao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Zeddouri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Aziez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25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lastRenderedPageBreak/>
              <w:t>11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8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https://scholar.google.fr/citations?user=maplG7wAAAAJ&amp;hl=fr&amp;oi=ao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Bouselsal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Boualem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26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9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https://scholar.google.fr/citations?user=rfMDKT4AAAAJ&amp;hl=fr&amp;oi=ao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Medjani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Fathi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27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30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https://scholar.google.fr/citations?user=rTlXzxQAAAAJ&amp;hl=fr&amp;oi=ao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Blksier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Mohamed Salah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28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31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https://scholar.google.fr/citations?user=Owkc1fUAAAAJ&amp;hl=fr&amp;oi=ao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kechiched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rabah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29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32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https://scholar.google.fr/citations?user=td-HYMsAAAAJ&amp;hl=fr&amp;oi=ao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Cherif Amine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33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https://scholar.google.fr/citations?user=6Fh5qnEAAAAJ&amp;hl=fr&amp;oi=ao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Fellah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Lahcene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31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34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https://scholar.google.fr/citations?user=ZaFrABEAAAAJ&amp;hl=fr&amp;oi=ao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Hammad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Nabila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35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https://scholar.google.fr/citations?user=iONOmtQAAAAJ&amp;hl=fr&amp;oi=ao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Melouah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Oualid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33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36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https://scholar.google.fr/citations?user=c6tkXqwAAAAJ&amp;hl=fr&amp;oi=ao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Zatout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Merzouk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34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37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https://scholar.google.fr/citations?user=aYEcHroAAAAJ&amp;hl=fr&amp;oi=ao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Bellaoueur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abdelaziz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35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38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https://scholar.google.fr/citations?user=aYEcHroAAAAJ&amp;hl=fr&amp;oi=ao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Hamioud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Sohaib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36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39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https://scholar.google.fr/citations?user=-i6IIOoAAAAJ&amp;hl=fr&amp;oi=ao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Dali Ahmed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37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40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https://scholar.google.fr/citations?user=OOE6ONkAAAAJ&amp;hl=fr&amp;oi=ao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Haddane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Abdennour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38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41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https://scholar.google.fr/citations?user=2wUV0U4AAAAJ&amp;hl=fr&amp;oi=ao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Laouini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Hamza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39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42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https://scholar.google.fr/citations?user=qKpAIKYAAAAJ&amp;hl=fr&amp;oi=ao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Idir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Menad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Houari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40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43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https://scholar.google.fr/citations?user=bcAmER4AAAAJ&amp;hl=fr&amp;oi=ao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Boutrika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Rabah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41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44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https://scholar.google.fr/citations?user=SXXhDvcAAAAJ&amp;hl=fr&amp;oi=ao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Ameur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Zaimeche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Ouafi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42</w:t>
            </w:r>
          </w:p>
        </w:tc>
      </w:tr>
      <w:tr w:rsidR="007C40B6" w:rsidRPr="007C40B6" w:rsidTr="007C40B6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45" w:history="1">
              <w:r w:rsidRPr="007C40B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https://scholar.google.fr/citations?user=_fsPX88AAAAJ&amp;hl=fr&amp;oi=ao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E0EC"/>
            <w:noWrap/>
            <w:vAlign w:val="center"/>
            <w:hideMark/>
          </w:tcPr>
          <w:p w:rsidR="007C40B6" w:rsidRPr="007C40B6" w:rsidRDefault="007C40B6" w:rsidP="007C40B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</w:t>
            </w:r>
          </w:p>
        </w:tc>
        <w:tc>
          <w:tcPr>
            <w:tcW w:w="30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Benzina</w:t>
            </w:r>
            <w:proofErr w:type="spellEnd"/>
            <w:r w:rsidRPr="007C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Mostapha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0B6" w:rsidRPr="007C40B6" w:rsidRDefault="007C40B6" w:rsidP="007C4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C4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43</w:t>
            </w:r>
          </w:p>
        </w:tc>
      </w:tr>
    </w:tbl>
    <w:p w:rsidR="00AC0D43" w:rsidRPr="007C40B6" w:rsidRDefault="00AC0D43">
      <w:pPr>
        <w:rPr>
          <w:sz w:val="24"/>
          <w:szCs w:val="24"/>
        </w:rPr>
      </w:pPr>
    </w:p>
    <w:sectPr w:rsidR="00AC0D43" w:rsidRPr="007C40B6" w:rsidSect="007C40B6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40B6"/>
    <w:rsid w:val="007C40B6"/>
    <w:rsid w:val="00AC0D43"/>
    <w:rsid w:val="00D8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C4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fr/citations?user=qk4ld0lMDZgC&amp;hl=fr&amp;oi=ao" TargetMode="External"/><Relationship Id="rId13" Type="http://schemas.openxmlformats.org/officeDocument/2006/relationships/hyperlink" Target="https://scholar.google.fr/citations?user=wfYpaG0AAAAJ&amp;hl=fr&amp;oi=ao" TargetMode="External"/><Relationship Id="rId18" Type="http://schemas.openxmlformats.org/officeDocument/2006/relationships/hyperlink" Target="https://scholar.google.fr/citations?user=lE8lvVoAAAAJ&amp;hl=fr&amp;oi=ao" TargetMode="External"/><Relationship Id="rId26" Type="http://schemas.openxmlformats.org/officeDocument/2006/relationships/hyperlink" Target="https://scholar.google.fr/citations?user=tFJ7NKkAAAAJ&amp;hl=fr&amp;oi=ao" TargetMode="External"/><Relationship Id="rId39" Type="http://schemas.openxmlformats.org/officeDocument/2006/relationships/hyperlink" Target="https://scholar.google.fr/citations?user=-i6IIOoAAAAJ&amp;hl=fr&amp;oi=a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lar.google.fr/citations?user=8ObPWccAAAAJ&amp;hl=fr&amp;oi=ao" TargetMode="External"/><Relationship Id="rId34" Type="http://schemas.openxmlformats.org/officeDocument/2006/relationships/hyperlink" Target="https://scholar.google.fr/citations?user=ZaFrABEAAAAJ&amp;hl=fr&amp;oi=ao" TargetMode="External"/><Relationship Id="rId42" Type="http://schemas.openxmlformats.org/officeDocument/2006/relationships/hyperlink" Target="https://scholar.google.fr/citations?user=qKpAIKYAAAAJ&amp;hl=fr&amp;oi=ao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cholar.google.fr/citations?user=RPtqAvYAAAAJ&amp;hl=fr&amp;oi=ao" TargetMode="External"/><Relationship Id="rId12" Type="http://schemas.openxmlformats.org/officeDocument/2006/relationships/hyperlink" Target="https://scholar.google.fr/citations?user=S4GYwO4AAAAJ&amp;hl=fr&amp;oi=ao" TargetMode="External"/><Relationship Id="rId17" Type="http://schemas.openxmlformats.org/officeDocument/2006/relationships/hyperlink" Target="https://scholar.google.fr/citations?user=Mg_AqQkAAAAJ&amp;hl=fr&amp;oi=ao" TargetMode="External"/><Relationship Id="rId25" Type="http://schemas.openxmlformats.org/officeDocument/2006/relationships/hyperlink" Target="https://scholar.google.fr/citations?user=_9Ap3c8AAAAJ&amp;hl=fr&amp;oi=ao" TargetMode="External"/><Relationship Id="rId33" Type="http://schemas.openxmlformats.org/officeDocument/2006/relationships/hyperlink" Target="https://scholar.google.fr/citations?user=6Fh5qnEAAAAJ&amp;hl=fr&amp;oi=ao" TargetMode="External"/><Relationship Id="rId38" Type="http://schemas.openxmlformats.org/officeDocument/2006/relationships/hyperlink" Target="https://scholar.google.fr/citations?user=aYEcHroAAAAJ&amp;hl=fr&amp;oi=ao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cholar.google.fr/citations?user=sve4eAoAAAAJ&amp;hl=fr&amp;oi=ao" TargetMode="External"/><Relationship Id="rId20" Type="http://schemas.openxmlformats.org/officeDocument/2006/relationships/hyperlink" Target="https://scholar.google.fr/citations?user=URfeg8oAAAAJ&amp;hl=fr&amp;oi=ao" TargetMode="External"/><Relationship Id="rId29" Type="http://schemas.openxmlformats.org/officeDocument/2006/relationships/hyperlink" Target="https://scholar.google.fr/citations?user=rfMDKT4AAAAJ&amp;hl=fr&amp;oi=ao" TargetMode="External"/><Relationship Id="rId41" Type="http://schemas.openxmlformats.org/officeDocument/2006/relationships/hyperlink" Target="https://scholar.google.fr/citations?user=2wUV0U4AAAAJ&amp;hl=fr&amp;oi=ao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lar.google.fr/citations?user=-71nhugAAAAJ&amp;hl=fr&amp;oi=ao" TargetMode="External"/><Relationship Id="rId11" Type="http://schemas.openxmlformats.org/officeDocument/2006/relationships/hyperlink" Target="https://scholar.google.fr/citations?user=vSdhaLsAAAAJ&amp;hl=fr&amp;oi=ao" TargetMode="External"/><Relationship Id="rId24" Type="http://schemas.openxmlformats.org/officeDocument/2006/relationships/hyperlink" Target="https://scholar.google.fr/citations?user=p0VeZh4AAAAJ&amp;hl=fr&amp;oi=ao" TargetMode="External"/><Relationship Id="rId32" Type="http://schemas.openxmlformats.org/officeDocument/2006/relationships/hyperlink" Target="https://scholar.google.fr/citations?user=td-HYMsAAAAJ&amp;hl=fr&amp;oi=ao" TargetMode="External"/><Relationship Id="rId37" Type="http://schemas.openxmlformats.org/officeDocument/2006/relationships/hyperlink" Target="https://scholar.google.fr/citations?user=aYEcHroAAAAJ&amp;hl=fr&amp;oi=ao" TargetMode="External"/><Relationship Id="rId40" Type="http://schemas.openxmlformats.org/officeDocument/2006/relationships/hyperlink" Target="https://scholar.google.fr/citations?user=OOE6ONkAAAAJ&amp;hl=fr&amp;oi=ao" TargetMode="External"/><Relationship Id="rId45" Type="http://schemas.openxmlformats.org/officeDocument/2006/relationships/hyperlink" Target="https://scholar.google.fr/citations?user=_fsPX88AAAAJ&amp;hl=fr&amp;oi=ao" TargetMode="External"/><Relationship Id="rId5" Type="http://schemas.openxmlformats.org/officeDocument/2006/relationships/hyperlink" Target="https://scholar.google.fr/citations?user=XU1Ke6oAAAAJ&amp;hl=fr&amp;oi=ao" TargetMode="External"/><Relationship Id="rId15" Type="http://schemas.openxmlformats.org/officeDocument/2006/relationships/hyperlink" Target="https://scholar.google.fr/citations?user=iSlB7GwAAAAJ&amp;hl=fr&amp;oi=ao" TargetMode="External"/><Relationship Id="rId23" Type="http://schemas.openxmlformats.org/officeDocument/2006/relationships/hyperlink" Target="https://scholar.google.fr/citations?user=VTvjg5wAAAAJ&amp;hl=fr&amp;oi=ao" TargetMode="External"/><Relationship Id="rId28" Type="http://schemas.openxmlformats.org/officeDocument/2006/relationships/hyperlink" Target="https://scholar.google.fr/citations?user=maplG7wAAAAJ&amp;hl=fr&amp;oi=ao" TargetMode="External"/><Relationship Id="rId36" Type="http://schemas.openxmlformats.org/officeDocument/2006/relationships/hyperlink" Target="https://scholar.google.fr/citations?user=c6tkXqwAAAAJ&amp;hl=fr&amp;oi=ao" TargetMode="External"/><Relationship Id="rId10" Type="http://schemas.openxmlformats.org/officeDocument/2006/relationships/hyperlink" Target="https://scholar.google.fr/citations?user=OtGufF8AAAAJ&amp;hl=fr&amp;oi=ao" TargetMode="External"/><Relationship Id="rId19" Type="http://schemas.openxmlformats.org/officeDocument/2006/relationships/hyperlink" Target="https://scholar.google.fr/citations?user=v1AMKRkAAAAJ&amp;hl=fr&amp;oi=ao" TargetMode="External"/><Relationship Id="rId31" Type="http://schemas.openxmlformats.org/officeDocument/2006/relationships/hyperlink" Target="https://scholar.google.fr/citations?user=Owkc1fUAAAAJ&amp;hl=fr&amp;oi=ao" TargetMode="External"/><Relationship Id="rId44" Type="http://schemas.openxmlformats.org/officeDocument/2006/relationships/hyperlink" Target="https://scholar.google.fr/citations?user=SXXhDvcAAAAJ&amp;hl=fr&amp;oi=ao" TargetMode="External"/><Relationship Id="rId4" Type="http://schemas.openxmlformats.org/officeDocument/2006/relationships/hyperlink" Target="https://scholar.google.fr/citations?user=_Wfyj7UAAAAJ&amp;hl=fr&amp;oi=ao" TargetMode="External"/><Relationship Id="rId9" Type="http://schemas.openxmlformats.org/officeDocument/2006/relationships/hyperlink" Target="https://scholar.google.fr/citations?user=QBm_bAIAAAAJ&amp;hl=fr&amp;oi=ao" TargetMode="External"/><Relationship Id="rId14" Type="http://schemas.openxmlformats.org/officeDocument/2006/relationships/hyperlink" Target="https://scholar.google.fr/citations?user=nIiFW54AAAAJ&amp;hl=fr&amp;oi=ao" TargetMode="External"/><Relationship Id="rId22" Type="http://schemas.openxmlformats.org/officeDocument/2006/relationships/hyperlink" Target="https://scholar.google.fr/citations?user=aDskAg4AAAAJ&amp;hl=fr&amp;oi=ao" TargetMode="External"/><Relationship Id="rId27" Type="http://schemas.openxmlformats.org/officeDocument/2006/relationships/hyperlink" Target="https://scholar.google.fr/citations?user=x4nsIhgAAAAJ&amp;hl=fr&amp;oi=ao" TargetMode="External"/><Relationship Id="rId30" Type="http://schemas.openxmlformats.org/officeDocument/2006/relationships/hyperlink" Target="https://scholar.google.fr/citations?user=rTlXzxQAAAAJ&amp;hl=fr&amp;oi=ao" TargetMode="External"/><Relationship Id="rId35" Type="http://schemas.openxmlformats.org/officeDocument/2006/relationships/hyperlink" Target="https://scholar.google.fr/citations?user=iONOmtQAAAAJ&amp;hl=fr&amp;oi=ao" TargetMode="External"/><Relationship Id="rId43" Type="http://schemas.openxmlformats.org/officeDocument/2006/relationships/hyperlink" Target="https://scholar.google.fr/citations?user=bcAmER4AAAAJ&amp;hl=fr&amp;oi=a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1160</Words>
  <Characters>6382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docteur Dobi</dc:creator>
  <cp:lastModifiedBy>docteur Dobi</cp:lastModifiedBy>
  <cp:revision>1</cp:revision>
  <dcterms:created xsi:type="dcterms:W3CDTF">2019-06-12T21:52:00Z</dcterms:created>
  <dcterms:modified xsi:type="dcterms:W3CDTF">2019-06-12T22:03:00Z</dcterms:modified>
</cp:coreProperties>
</file>